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037A60F1"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6958B1" w:rsidRPr="006958B1">
        <w:rPr>
          <w:rFonts w:cstheme="minorHAnsi"/>
          <w:b/>
          <w:sz w:val="26"/>
          <w:szCs w:val="26"/>
          <w:lang w:val="en-US"/>
        </w:rPr>
        <w:t>International and interinstitutional crisis and disaster management – Guideline for the mapping of terminology and icons</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 xml:space="preserve">CENELEC Workshop is intended to be a lightweight-process.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6958B1"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6958B1"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6958B1"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6958B1"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6958B1"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6958B1"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6958B1"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6958B1"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6958B1"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6958B1"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6958B1"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w:t>
            </w:r>
            <w:proofErr w:type="gramStart"/>
            <w:r>
              <w:rPr>
                <w:rFonts w:cs="Arial"/>
                <w:lang w:val="en-US"/>
              </w:rPr>
              <w:t>e.g.</w:t>
            </w:r>
            <w:proofErr w:type="gramEnd"/>
            <w:r>
              <w:rPr>
                <w:rFonts w:cs="Arial"/>
                <w:lang w:val="en-US"/>
              </w:rPr>
              <w:t xml:space="preserve">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6958B1"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w:t>
            </w:r>
            <w:proofErr w:type="gramStart"/>
            <w:r w:rsidR="00575256">
              <w:rPr>
                <w:rFonts w:cs="Arial"/>
                <w:lang w:val="en-US"/>
              </w:rPr>
              <w:t>e.g.</w:t>
            </w:r>
            <w:proofErr w:type="gramEnd"/>
            <w:r w:rsidR="00575256">
              <w:rPr>
                <w:rFonts w:cs="Arial"/>
                <w:lang w:val="en-US"/>
              </w:rPr>
              <w:t xml:space="preserve">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19E9ED3B"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702CB3" w:rsidRPr="00702CB3">
        <w:rPr>
          <w:rFonts w:cs="Arial"/>
          <w:lang w:val="en-US"/>
        </w:rPr>
        <w:t>"</w:t>
      </w:r>
      <w:r w:rsidR="006958B1" w:rsidRPr="006958B1">
        <w:rPr>
          <w:rFonts w:cs="Arial"/>
          <w:lang w:val="en-US"/>
        </w:rPr>
        <w:t>International and interinstitutional crisis and disaster management – Guideline for the mapping of terminology and icons</w:t>
      </w:r>
      <w:r w:rsidR="00702CB3" w:rsidRPr="00702CB3">
        <w:rPr>
          <w:rFonts w:cs="Arial"/>
          <w:lang w:val="en-US"/>
        </w:rPr>
        <w:t>"</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6958B1" w14:paraId="67DB9103" w14:textId="77777777" w:rsidTr="00751A2A">
        <w:tc>
          <w:tcPr>
            <w:tcW w:w="9062" w:type="dxa"/>
          </w:tcPr>
          <w:p w14:paraId="685A3621" w14:textId="77777777" w:rsidR="009D354A" w:rsidRPr="003B102F" w:rsidRDefault="006958B1"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6301CAC7" w14:textId="77777777" w:rsidR="006958B1" w:rsidRDefault="006958B1">
      <w:pPr>
        <w:rPr>
          <w:rFonts w:cs="Arial"/>
          <w:lang w:val="en-GB"/>
        </w:rPr>
      </w:pPr>
      <w:r>
        <w:rPr>
          <w:rFonts w:cs="Arial"/>
          <w:lang w:val="en-GB"/>
        </w:rPr>
        <w:br w:type="page"/>
      </w:r>
    </w:p>
    <w:p w14:paraId="067E69E9" w14:textId="0C9248DC"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lastRenderedPageBreak/>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6958B1"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77777777" w:rsidR="006A2D25" w:rsidRPr="00EC50EA" w:rsidRDefault="006958B1"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6958B1"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6958B1"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6958B1"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6958B1"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6958B1"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6958B1"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481E67A3"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w:t>
      </w:r>
      <w:r w:rsidRPr="00702CB3">
        <w:rPr>
          <w:rFonts w:cs="Arial"/>
          <w:i/>
          <w:lang w:val="en-GB"/>
        </w:rPr>
        <w:t>register several</w:t>
      </w:r>
      <w:r w:rsidRPr="00EC50EA">
        <w:rPr>
          <w:rFonts w:cs="Arial"/>
          <w:i/>
          <w:lang w:val="en-GB"/>
        </w:rPr>
        <w:t xml:space="preserve">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6958B1"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6958B1"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6958B1"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6958B1"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6958B1"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6958B1"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6958B1"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6958B1"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6958B1"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6958B1"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6958B1"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6958B1"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6958B1"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6958B1"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6958B1"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6958B1"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6958B1"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6958B1"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6958B1"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6958B1"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6958B1"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6958B1"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6958B1"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6958B1"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18187C"/>
    <w:rsid w:val="00224582"/>
    <w:rsid w:val="00245536"/>
    <w:rsid w:val="003B102F"/>
    <w:rsid w:val="003E02B1"/>
    <w:rsid w:val="003E6381"/>
    <w:rsid w:val="0043749A"/>
    <w:rsid w:val="004E3BAC"/>
    <w:rsid w:val="00544678"/>
    <w:rsid w:val="0057253A"/>
    <w:rsid w:val="00575256"/>
    <w:rsid w:val="005D1F5E"/>
    <w:rsid w:val="00623B3C"/>
    <w:rsid w:val="0068368F"/>
    <w:rsid w:val="006958B1"/>
    <w:rsid w:val="006A2D25"/>
    <w:rsid w:val="00702CB3"/>
    <w:rsid w:val="00717600"/>
    <w:rsid w:val="008F0D83"/>
    <w:rsid w:val="00970E16"/>
    <w:rsid w:val="0099001E"/>
    <w:rsid w:val="009C30CA"/>
    <w:rsid w:val="009C3B27"/>
    <w:rsid w:val="009D354A"/>
    <w:rsid w:val="00B829E9"/>
    <w:rsid w:val="00C13474"/>
    <w:rsid w:val="00CF528F"/>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956</Words>
  <Characters>5450</Characters>
  <Application>Microsoft Office Word</Application>
  <DocSecurity>0</DocSecurity>
  <Lines>45</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Thorngreen Christina</cp:lastModifiedBy>
  <cp:revision>4</cp:revision>
  <dcterms:created xsi:type="dcterms:W3CDTF">2021-12-14T11:13:00Z</dcterms:created>
  <dcterms:modified xsi:type="dcterms:W3CDTF">2022-01-06T13:29:00Z</dcterms:modified>
</cp:coreProperties>
</file>